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E02D" w14:textId="77777777" w:rsidR="005D76DA" w:rsidRDefault="005D76DA">
      <w:pPr>
        <w:jc w:val="center"/>
        <w:rPr>
          <w:color w:val="auto"/>
          <w:kern w:val="0"/>
          <w:sz w:val="24"/>
          <w:szCs w:val="24"/>
        </w:rPr>
      </w:pPr>
      <w:r>
        <w:rPr>
          <w:rFonts w:ascii="Avenir Next LT Pro" w:hAnsi="Avenir Next LT Pro" w:cs="Avenir Next LT Pro"/>
          <w:b/>
          <w:bCs/>
          <w:sz w:val="44"/>
          <w:szCs w:val="44"/>
        </w:rPr>
        <w:t>Debby Mathis</w:t>
      </w:r>
    </w:p>
    <w:p w14:paraId="6AD0FB1B" w14:textId="77777777" w:rsidR="005D76DA" w:rsidRDefault="005D76DA">
      <w:pPr>
        <w:overflowPunct/>
        <w:spacing w:after="0" w:line="240" w:lineRule="auto"/>
        <w:rPr>
          <w:color w:val="auto"/>
          <w:kern w:val="0"/>
          <w:sz w:val="24"/>
          <w:szCs w:val="24"/>
        </w:rPr>
        <w:sectPr w:rsidR="005D76DA">
          <w:pgSz w:w="12240" w:h="15840"/>
          <w:pgMar w:top="1440" w:right="1440" w:bottom="1440" w:left="1440" w:header="720" w:footer="720" w:gutter="0"/>
          <w:cols w:space="720"/>
          <w:noEndnote/>
        </w:sectPr>
      </w:pPr>
    </w:p>
    <w:p w14:paraId="6E3E3610" w14:textId="77777777" w:rsidR="005D76DA" w:rsidRDefault="005D76DA">
      <w:pPr>
        <w:spacing w:before="120" w:line="240" w:lineRule="auto"/>
        <w:rPr>
          <w:rFonts w:ascii="Avenir Next LT Pro" w:hAnsi="Avenir Next LT Pro" w:cs="Avenir Next LT Pro"/>
          <w:sz w:val="22"/>
          <w:szCs w:val="22"/>
        </w:rPr>
      </w:pPr>
      <w:r>
        <w:rPr>
          <w:rFonts w:ascii="Avenir Next LT Pro" w:hAnsi="Avenir Next LT Pro" w:cs="Avenir Next LT Pro"/>
          <w:sz w:val="22"/>
          <w:szCs w:val="22"/>
        </w:rPr>
        <w:t>As a 2017 graduate of Christian Women’s Job Corps Tyler, Debby has a true love for the women, mission and ministry of CWJC. Debby was a dedicated volunteer who taught Jobs for Life and Boundaries classes in the evenings. In recent years, God opened the doors wide for Debby to expand her reach and ministry teaching Boundaries to hurting women in East Texas.</w:t>
      </w:r>
    </w:p>
    <w:p w14:paraId="63ACFC5F" w14:textId="25D6F3A2" w:rsidR="005D76DA" w:rsidRDefault="005D76DA">
      <w:pPr>
        <w:spacing w:before="120" w:line="240" w:lineRule="auto"/>
        <w:rPr>
          <w:rFonts w:ascii="Avenir Next LT Pro" w:hAnsi="Avenir Next LT Pro" w:cs="Avenir Next LT Pro"/>
          <w:sz w:val="22"/>
          <w:szCs w:val="22"/>
        </w:rPr>
      </w:pPr>
      <w:r>
        <w:rPr>
          <w:rFonts w:ascii="Avenir Next LT Pro" w:hAnsi="Avenir Next LT Pro" w:cs="Avenir Next LT Pro"/>
          <w:sz w:val="22"/>
          <w:szCs w:val="22"/>
        </w:rPr>
        <w:t xml:space="preserve">Debby is married to her high school sweetheart, Jerry. They have three adult children and seven “grands”.  </w:t>
      </w:r>
    </w:p>
    <w:p w14:paraId="7E5AAC63" w14:textId="77777777" w:rsidR="005D76DA" w:rsidRDefault="005D76DA">
      <w:pPr>
        <w:spacing w:before="120" w:line="240" w:lineRule="auto"/>
        <w:rPr>
          <w:rFonts w:ascii="Avenir Next LT Pro" w:hAnsi="Avenir Next LT Pro" w:cs="Avenir Next LT Pro"/>
          <w:sz w:val="22"/>
          <w:szCs w:val="22"/>
        </w:rPr>
      </w:pPr>
      <w:r>
        <w:rPr>
          <w:rFonts w:ascii="Avenir Next LT Pro" w:hAnsi="Avenir Next LT Pro" w:cs="Avenir Next LT Pro"/>
          <w:sz w:val="22"/>
          <w:szCs w:val="22"/>
        </w:rPr>
        <w:t xml:space="preserve">You can often find Debby tending to her garden. She is a planter, grower and cultivator of all things leafy green.  Her cultivating skills not only speak to the land, but she also cultivates a sense of joyful hope and renewed confidence in the women she serves. </w:t>
      </w:r>
    </w:p>
    <w:p w14:paraId="77945709" w14:textId="77777777" w:rsidR="005D76DA" w:rsidRDefault="005D76DA">
      <w:pPr>
        <w:spacing w:before="120" w:line="240" w:lineRule="auto"/>
        <w:rPr>
          <w:rFonts w:ascii="Avenir Next LT Pro" w:hAnsi="Avenir Next LT Pro" w:cs="Avenir Next LT Pro"/>
          <w:sz w:val="22"/>
          <w:szCs w:val="22"/>
        </w:rPr>
      </w:pPr>
      <w:r>
        <w:rPr>
          <w:rFonts w:ascii="Avenir Next LT Pro" w:hAnsi="Avenir Next LT Pro" w:cs="Avenir Next LT Pro"/>
          <w:sz w:val="22"/>
          <w:szCs w:val="22"/>
        </w:rPr>
        <w:t xml:space="preserve">Debby’s love for the Lord is apparent in the way she selflessly gives of herself to honor Him.  Debby actively seeks God’s will and strives to genuinely love others the way He loves us!  </w:t>
      </w:r>
    </w:p>
    <w:p w14:paraId="10DBE4E4" w14:textId="77777777" w:rsidR="005D76DA" w:rsidRDefault="005D76DA">
      <w:pPr>
        <w:spacing w:line="240" w:lineRule="auto"/>
        <w:jc w:val="center"/>
        <w:rPr>
          <w:rFonts w:ascii="Avenir Next LT Pro" w:hAnsi="Avenir Next LT Pro" w:cs="Avenir Next LT Pro"/>
          <w:b/>
          <w:bCs/>
          <w:sz w:val="22"/>
          <w:szCs w:val="22"/>
        </w:rPr>
      </w:pPr>
      <w:r>
        <w:rPr>
          <w:rFonts w:ascii="Avenir Next LT Pro" w:hAnsi="Avenir Next LT Pro" w:cs="Avenir Next LT Pro"/>
          <w:b/>
          <w:bCs/>
          <w:sz w:val="22"/>
          <w:szCs w:val="22"/>
        </w:rPr>
        <w:t>Romans 12:1-2 NIV</w:t>
      </w:r>
    </w:p>
    <w:p w14:paraId="5EE8B29A" w14:textId="77777777" w:rsidR="005D76DA" w:rsidRDefault="005D76DA">
      <w:pPr>
        <w:widowControl/>
        <w:spacing w:line="240" w:lineRule="auto"/>
        <w:rPr>
          <w:rFonts w:ascii="Avenir Next LT Pro" w:hAnsi="Avenir Next LT Pro" w:cs="Avenir Next LT Pro"/>
          <w:sz w:val="22"/>
          <w:szCs w:val="22"/>
        </w:rPr>
      </w:pPr>
      <w:r>
        <w:rPr>
          <w:rFonts w:ascii="Avenir Next LT Pro" w:hAnsi="Avenir Next LT Pro" w:cs="Avenir Next LT Pro"/>
          <w:sz w:val="22"/>
          <w:szCs w:val="22"/>
        </w:rPr>
        <w:t>Therefore, I urge you, brothers and sisters, in view of God's mercy, to offer your bodies as a living sacrifice, holy and pleasing to God—this is true and proper worship. Do not conform to the pattern of this world, but be transformed by the renewing of your mind. Then you will be able to test and approve what God's will is - his good, pleasing, and perfect will.</w:t>
      </w:r>
    </w:p>
    <w:p w14:paraId="2018AB7E" w14:textId="77777777" w:rsidR="005D76DA" w:rsidRDefault="005D76DA">
      <w:pPr>
        <w:spacing w:before="120" w:line="240" w:lineRule="auto"/>
        <w:rPr>
          <w:rFonts w:ascii="Avenir Next LT Pro" w:hAnsi="Avenir Next LT Pro" w:cs="Avenir Next LT Pro"/>
          <w:sz w:val="22"/>
          <w:szCs w:val="22"/>
        </w:rPr>
      </w:pPr>
    </w:p>
    <w:sectPr w:rsidR="005D76DA" w:rsidSect="005D76DA">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6DA"/>
    <w:rsid w:val="00421963"/>
    <w:rsid w:val="005D76DA"/>
    <w:rsid w:val="009C1B68"/>
    <w:rsid w:val="00F1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75AD7"/>
  <w14:defaultImageDpi w14:val="0"/>
  <w15:docId w15:val="{57C0B851-3F5B-4B8E-9301-860ECF44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Lesley Jones</cp:lastModifiedBy>
  <cp:revision>2</cp:revision>
  <dcterms:created xsi:type="dcterms:W3CDTF">2026-02-25T19:48:00Z</dcterms:created>
  <dcterms:modified xsi:type="dcterms:W3CDTF">2026-02-25T19:48:00Z</dcterms:modified>
</cp:coreProperties>
</file>